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57EE6" w:rsidP="00F90052" w:rsidRDefault="00FF3B56" w14:paraId="25f8c27" w14:textId="25f8c27">
      <w:pPr>
        <w15:collapsed w:val="false"/>
      </w:pPr>
      <w:bookmarkStart w:name="_GoBack" w:id="0"/>
      <w:bookmarkEnd w:id="0"/>
      <w:r>
        <w:t>E.P.A. 2015. j.</w:t>
      </w:r>
      <w:r w:rsidR="00EE353B">
        <w:t>d.o.o.</w:t>
      </w:r>
      <w:r w:rsidR="00191D60">
        <w:t xml:space="preserve"> U STEČAJU</w:t>
      </w:r>
    </w:p>
    <w:p w:rsidR="00FF3B56" w:rsidP="00F90052" w:rsidRDefault="00FF3B56">
      <w:r>
        <w:t>Zlatarska 8</w:t>
      </w:r>
    </w:p>
    <w:p w:rsidR="004F737F" w:rsidP="00F90052" w:rsidRDefault="00FF3B56">
      <w:r>
        <w:t>Zagreb</w:t>
      </w:r>
      <w:r w:rsidR="00B2221C">
        <w:tab/>
        <w:t xml:space="preserve">   </w:t>
      </w:r>
    </w:p>
    <w:p w:rsidR="004F737F" w:rsidP="00F90052" w:rsidRDefault="004F737F">
      <w:r>
        <w:t>Stečajni upravitelj, Trg pobjede 16/1</w:t>
      </w:r>
    </w:p>
    <w:p w:rsidR="00FF3B56" w:rsidP="00F90052" w:rsidRDefault="004F737F">
      <w:r>
        <w:t>Slavonski Brod</w:t>
      </w:r>
      <w:r w:rsidR="00B2221C">
        <w:t xml:space="preserve">   </w:t>
      </w:r>
    </w:p>
    <w:p w:rsidR="00FF3B56" w:rsidP="00F90052" w:rsidRDefault="00FF3B56"/>
    <w:p w:rsidRPr="00B2221C" w:rsidR="00F90052" w:rsidP="00F90052" w:rsidRDefault="00B2221C">
      <w:r>
        <w:t xml:space="preserve"> </w:t>
      </w:r>
      <w:r w:rsidRPr="00076F9E" w:rsidR="00F90052">
        <w:rPr>
          <w:b/>
        </w:rPr>
        <w:t xml:space="preserve">      </w:t>
      </w:r>
      <w:r w:rsidR="004B0D2A">
        <w:rPr>
          <w:b/>
        </w:rPr>
        <w:t xml:space="preserve">                                         </w:t>
      </w:r>
      <w:r w:rsidRPr="00076F9E" w:rsidR="00F90052">
        <w:rPr>
          <w:b/>
        </w:rPr>
        <w:t xml:space="preserve"> </w:t>
      </w:r>
      <w:r w:rsidR="001D09DA">
        <w:rPr>
          <w:b/>
        </w:rPr>
        <w:t xml:space="preserve">        </w:t>
      </w:r>
      <w:r w:rsidR="00FF3B56">
        <w:rPr>
          <w:b/>
        </w:rPr>
        <w:t xml:space="preserve">                                    </w:t>
      </w:r>
      <w:r w:rsidR="001D09DA">
        <w:rPr>
          <w:b/>
        </w:rPr>
        <w:t xml:space="preserve"> </w:t>
      </w:r>
      <w:r w:rsidR="00FF3B56">
        <w:rPr>
          <w:b/>
        </w:rPr>
        <w:t>3</w:t>
      </w:r>
      <w:r w:rsidR="004B0D2A">
        <w:rPr>
          <w:b/>
        </w:rPr>
        <w:t xml:space="preserve"> St-</w:t>
      </w:r>
      <w:r w:rsidR="00FF3B56">
        <w:rPr>
          <w:b/>
        </w:rPr>
        <w:t>1712/2018</w:t>
      </w:r>
    </w:p>
    <w:p w:rsidR="001D09DA" w:rsidP="00EE353B" w:rsidRDefault="00F90052">
      <w:r>
        <w:tab/>
      </w:r>
      <w:r>
        <w:tab/>
      </w:r>
    </w:p>
    <w:p w:rsidR="001D09DA" w:rsidP="00EE353B" w:rsidRDefault="00FF3B56">
      <w:r>
        <w:tab/>
      </w:r>
      <w:r>
        <w:tab/>
      </w:r>
      <w:r>
        <w:tab/>
      </w:r>
      <w:r>
        <w:tab/>
        <w:t>TRGOVAČKI SUD U OSIJEKU STALNA SLUŽBA U SLAVONSKOM BRODU</w:t>
      </w:r>
    </w:p>
    <w:p w:rsidR="004165E7" w:rsidP="00EE353B" w:rsidRDefault="004165E7">
      <w:r>
        <w:tab/>
      </w:r>
      <w:r>
        <w:tab/>
      </w:r>
      <w:r>
        <w:tab/>
      </w:r>
      <w:r>
        <w:tab/>
      </w:r>
      <w:r>
        <w:tab/>
      </w:r>
      <w:r>
        <w:tab/>
        <w:t>n/p stečajni sudac Danijela Martini Maoduš</w:t>
      </w:r>
    </w:p>
    <w:p w:rsidR="001D09DA" w:rsidP="00EE353B" w:rsidRDefault="001D09DA">
      <w:r>
        <w:tab/>
      </w:r>
    </w:p>
    <w:p w:rsidR="001D09DA" w:rsidP="00EE353B" w:rsidRDefault="001D09DA"/>
    <w:p w:rsidR="00F90052" w:rsidP="00EE353B" w:rsidRDefault="001D09DA">
      <w:r>
        <w:tab/>
      </w:r>
      <w:r>
        <w:tab/>
      </w:r>
      <w:r>
        <w:tab/>
      </w:r>
      <w:r>
        <w:tab/>
      </w:r>
      <w:r>
        <w:tab/>
      </w:r>
      <w:r w:rsidR="00F90052">
        <w:tab/>
      </w:r>
      <w:r w:rsidR="00F90052">
        <w:tab/>
      </w:r>
      <w:r w:rsidR="00F90052">
        <w:tab/>
      </w:r>
      <w:r w:rsidR="00F90052">
        <w:tab/>
      </w:r>
      <w:r w:rsidR="00F90052">
        <w:tab/>
      </w:r>
    </w:p>
    <w:p w:rsidR="00EA4CAC" w:rsidP="001D09DA" w:rsidRDefault="00EE353B">
      <w:pPr>
        <w:rPr>
          <w:b/>
        </w:rPr>
      </w:pPr>
      <w:r>
        <w:tab/>
      </w:r>
      <w:r w:rsidR="004F737F">
        <w:rPr>
          <w:b/>
        </w:rPr>
        <w:t>Predmet: ZAVRŠNI RAČUN STEČAJNOG UPRAVITELJA</w:t>
      </w:r>
      <w:r w:rsidR="004165E7">
        <w:rPr>
          <w:b/>
        </w:rPr>
        <w:t>,</w:t>
      </w:r>
      <w:r w:rsidR="004F737F">
        <w:rPr>
          <w:b/>
        </w:rPr>
        <w:t xml:space="preserve"> dostavlja se</w:t>
      </w:r>
    </w:p>
    <w:p w:rsidR="001D09DA" w:rsidP="001D09DA" w:rsidRDefault="001D09DA">
      <w:pPr>
        <w:rPr>
          <w:b/>
        </w:rPr>
      </w:pPr>
    </w:p>
    <w:p w:rsidRPr="001D09DA" w:rsidR="001D09DA" w:rsidP="001D09DA" w:rsidRDefault="001D09DA">
      <w:pPr>
        <w:rPr>
          <w:b/>
        </w:rPr>
      </w:pPr>
    </w:p>
    <w:p w:rsidR="004165E7" w:rsidP="00D74617" w:rsidRDefault="00FF3B56">
      <w:pPr>
        <w:jc w:val="both"/>
      </w:pPr>
      <w:r>
        <w:tab/>
      </w:r>
      <w:r w:rsidR="004F737F">
        <w:t>Nakon unovčenja stečajne mase u iznosu od 52.309,35 kuna iz naplaćenih tražbina vjero</w:t>
      </w:r>
      <w:r w:rsidR="00D74617">
        <w:t>v</w:t>
      </w:r>
      <w:r w:rsidR="004F737F">
        <w:t xml:space="preserve">nika stečajni upravitelj </w:t>
      </w:r>
      <w:r w:rsidR="00D74617">
        <w:t xml:space="preserve"> </w:t>
      </w:r>
      <w:r w:rsidR="004F737F">
        <w:t xml:space="preserve"> dostavlja</w:t>
      </w:r>
      <w:r w:rsidR="001D09DA">
        <w:t xml:space="preserve"> </w:t>
      </w:r>
      <w:r w:rsidR="00D74617">
        <w:t xml:space="preserve">stečajnom sucu </w:t>
      </w:r>
      <w:r w:rsidR="004F737F">
        <w:t xml:space="preserve">ZAVRŠNI RAČUN STEČAJNOG UPRAVITELJA </w:t>
      </w:r>
      <w:r w:rsidR="004165E7">
        <w:t xml:space="preserve">za dužnika </w:t>
      </w:r>
      <w:r w:rsidR="004F737F">
        <w:t>E.P.A. 2015. j.d.o.o. u stečaju na daljnje postupanje</w:t>
      </w:r>
      <w:r w:rsidR="00C6421F">
        <w:t xml:space="preserve"> ( u privitku)</w:t>
      </w:r>
      <w:r w:rsidR="004F737F">
        <w:t>.</w:t>
      </w:r>
    </w:p>
    <w:p w:rsidR="00D74617" w:rsidP="00D74617" w:rsidRDefault="00D74617">
      <w:pPr>
        <w:jc w:val="both"/>
      </w:pPr>
      <w:r>
        <w:t>Nakon što stečajni sudac ispita završni račun, predlaže se sazivaje Skupštine vjerovnika, donošenje odluke o usvajanju završnog računa i zaključenje stečajnog postupka.</w:t>
      </w:r>
    </w:p>
    <w:p w:rsidR="004F737F" w:rsidP="001D09DA" w:rsidRDefault="004F737F"/>
    <w:p w:rsidR="001D09DA" w:rsidP="001D09DA" w:rsidRDefault="001D09DA"/>
    <w:p w:rsidR="001D09DA" w:rsidRDefault="001D09DA"/>
    <w:p w:rsidR="001D09DA" w:rsidRDefault="001D09DA"/>
    <w:p w:rsidR="006E5301" w:rsidP="00076F9E" w:rsidRDefault="004F737F">
      <w:r>
        <w:t>U Slav.Brodu, 31</w:t>
      </w:r>
      <w:r w:rsidR="004B0D2A">
        <w:t>.</w:t>
      </w:r>
      <w:r>
        <w:t>0</w:t>
      </w:r>
      <w:r w:rsidR="004165E7">
        <w:t>1</w:t>
      </w:r>
      <w:r w:rsidR="006E5301">
        <w:t>.</w:t>
      </w:r>
      <w:r>
        <w:t>2020</w:t>
      </w:r>
      <w:r w:rsidR="00157EE6">
        <w:t>.</w:t>
      </w:r>
    </w:p>
    <w:p w:rsidR="006E5301" w:rsidP="00076F9E" w:rsidRDefault="006E5301">
      <w:r>
        <w:t>Kontakt t</w:t>
      </w:r>
      <w:r w:rsidR="006830F8">
        <w:t>el. 091 277 5551</w:t>
      </w:r>
      <w:r w:rsidR="006830F8">
        <w:tab/>
      </w:r>
      <w:r w:rsidR="006830F8">
        <w:tab/>
      </w:r>
      <w:r w:rsidR="006830F8">
        <w:tab/>
      </w:r>
      <w:r w:rsidR="006830F8">
        <w:tab/>
      </w:r>
      <w:r w:rsidR="006830F8">
        <w:tab/>
        <w:t xml:space="preserve">        S</w:t>
      </w:r>
      <w:r>
        <w:t>tečajni upravitelj</w:t>
      </w:r>
    </w:p>
    <w:p w:rsidR="006E5301" w:rsidP="00076F9E" w:rsidRDefault="006E5301">
      <w:r>
        <w:t>e-mail: predrag.filajdi@gmail.com</w:t>
      </w:r>
      <w:r>
        <w:tab/>
      </w:r>
      <w:r>
        <w:tab/>
      </w:r>
      <w:r>
        <w:tab/>
      </w:r>
      <w:r>
        <w:tab/>
        <w:t xml:space="preserve">          Predrag Filajdić</w:t>
      </w:r>
    </w:p>
    <w:p w:rsidR="00B2221C" w:rsidP="00076F9E" w:rsidRDefault="00B2221C"/>
    <w:p w:rsidR="00076F9E" w:rsidP="00076F9E" w:rsidRDefault="00076F9E"/>
    <w:sectPr w:rsidR="00076F9E" w:rsidSect="00DE105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CF28A3"/>
    <w:multiLevelType w:val="hybridMultilevel"/>
    <w:tmpl w:val="97E23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052"/>
    <w:rsid w:val="00076F9E"/>
    <w:rsid w:val="000F6BAD"/>
    <w:rsid w:val="00157EE6"/>
    <w:rsid w:val="00191D60"/>
    <w:rsid w:val="001D09DA"/>
    <w:rsid w:val="002B0465"/>
    <w:rsid w:val="004165E7"/>
    <w:rsid w:val="004B0D2A"/>
    <w:rsid w:val="004F737F"/>
    <w:rsid w:val="006830F8"/>
    <w:rsid w:val="006E5301"/>
    <w:rsid w:val="006F55F0"/>
    <w:rsid w:val="00B2221C"/>
    <w:rsid w:val="00C6421F"/>
    <w:rsid w:val="00D56A86"/>
    <w:rsid w:val="00D74617"/>
    <w:rsid w:val="00DE1057"/>
    <w:rsid w:val="00EA4CAC"/>
    <w:rsid w:val="00EE353B"/>
    <w:rsid w:val="00F90052"/>
    <w:rsid w:val="00FF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0052"/>
    <w:pPr>
      <w:spacing w:line="25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005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F55F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F55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55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55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55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0052"/>
    <w:pPr>
      <w:spacing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00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5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55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5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5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5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595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110</properties:Words>
  <properties:Characters>712</properties:Characters>
  <properties:Lines>29</properties:Lines>
  <properties:Paragraphs>14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2020-01-31T08:32:00Z</dcterms:created>
  <dc:creator>xyz</dc:creator>
  <dc:description/>
  <cp:keywords/>
  <cp:lastModifiedBy>wsadmin</cp:lastModifiedBy>
  <dcterms:modified xmlns:xsi="http://www.w3.org/2001/XMLSchema-instance" xsi:type="dcterms:W3CDTF">2020-02-03T07:11:00Z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(PODNESAK.docx)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